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D63" w:rsidRPr="00D87C69" w:rsidRDefault="004D4D63" w:rsidP="00B22C51">
      <w:pPr>
        <w:spacing w:line="240" w:lineRule="auto"/>
        <w:ind w:left="7920"/>
        <w:contextualSpacing/>
        <w:jc w:val="right"/>
        <w:rPr>
          <w:rFonts w:cstheme="minorHAnsi"/>
          <w:b/>
          <w:bCs/>
          <w:sz w:val="20"/>
          <w:szCs w:val="20"/>
          <w:lang w:val="sl-SI"/>
        </w:rPr>
      </w:pPr>
      <w:r w:rsidRPr="00D87C69">
        <w:rPr>
          <w:rFonts w:cstheme="minorHAnsi"/>
          <w:sz w:val="20"/>
          <w:szCs w:val="20"/>
          <w:lang w:val="sl-SI"/>
        </w:rPr>
        <w:t>OBR-2</w:t>
      </w:r>
    </w:p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D87C69" w:rsidRPr="00D87C69" w:rsidTr="0066197C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69" w:rsidRPr="00D87C69" w:rsidRDefault="00D87C69" w:rsidP="0066197C">
            <w:pPr>
              <w:tabs>
                <w:tab w:val="left" w:pos="851"/>
              </w:tabs>
              <w:ind w:right="-2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  <w:p w:rsidR="00D87C69" w:rsidRPr="00D87C69" w:rsidRDefault="00D87C69" w:rsidP="0066197C">
            <w:pPr>
              <w:tabs>
                <w:tab w:val="left" w:pos="851"/>
              </w:tabs>
              <w:ind w:right="-2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  <w:r w:rsidRPr="00D87C69">
              <w:rPr>
                <w:rFonts w:cstheme="minorHAnsi"/>
                <w:b/>
                <w:bCs/>
                <w:sz w:val="20"/>
                <w:szCs w:val="20"/>
                <w:lang w:val="sl-SI"/>
              </w:rPr>
              <w:t>PONUDNIK:</w:t>
            </w:r>
          </w:p>
          <w:p w:rsidR="00D87C69" w:rsidRPr="00D87C69" w:rsidRDefault="00D87C69" w:rsidP="0066197C">
            <w:pPr>
              <w:tabs>
                <w:tab w:val="left" w:pos="851"/>
              </w:tabs>
              <w:ind w:right="-2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  <w:permStart w:id="98042582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69" w:rsidRPr="00D87C69" w:rsidRDefault="00D87C69" w:rsidP="0066197C">
            <w:pPr>
              <w:tabs>
                <w:tab w:val="left" w:pos="851"/>
              </w:tabs>
              <w:ind w:right="-2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fldChar w:fldCharType="end"/>
            </w:r>
            <w:permEnd w:id="980425820"/>
          </w:p>
        </w:tc>
      </w:tr>
    </w:tbl>
    <w:p w:rsidR="004D4D63" w:rsidRPr="00D87C69" w:rsidRDefault="004D4D63" w:rsidP="00B22C51">
      <w:pPr>
        <w:spacing w:line="240" w:lineRule="auto"/>
        <w:rPr>
          <w:rFonts w:cstheme="minorHAnsi"/>
          <w:lang w:val="sl-SI"/>
        </w:rPr>
      </w:pPr>
    </w:p>
    <w:p w:rsidR="00B22C51" w:rsidRPr="00D87C69" w:rsidRDefault="00B22C51" w:rsidP="00B22C51">
      <w:pPr>
        <w:spacing w:line="240" w:lineRule="auto"/>
        <w:rPr>
          <w:rFonts w:cstheme="minorHAnsi"/>
          <w:sz w:val="20"/>
          <w:szCs w:val="20"/>
          <w:lang w:val="sl-SI"/>
        </w:rPr>
      </w:pPr>
    </w:p>
    <w:p w:rsidR="004D4D63" w:rsidRPr="00D87C69" w:rsidRDefault="004D4D63" w:rsidP="00B22C51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87C69">
        <w:rPr>
          <w:rFonts w:asciiTheme="minorHAnsi" w:hAnsiTheme="minorHAnsi" w:cstheme="minorHAnsi"/>
          <w:b/>
          <w:noProof w:val="0"/>
          <w:sz w:val="22"/>
          <w:szCs w:val="22"/>
        </w:rPr>
        <w:t>PREDRAČUN</w:t>
      </w:r>
    </w:p>
    <w:p w:rsidR="004D4D63" w:rsidRPr="00D87C69" w:rsidRDefault="004D4D63" w:rsidP="00B22C51">
      <w:pPr>
        <w:spacing w:line="240" w:lineRule="auto"/>
        <w:rPr>
          <w:rFonts w:cstheme="minorHAnsi"/>
          <w:sz w:val="20"/>
          <w:szCs w:val="20"/>
          <w:lang w:val="sl-SI"/>
        </w:rPr>
      </w:pPr>
    </w:p>
    <w:p w:rsidR="004D4D63" w:rsidRPr="00D87C69" w:rsidRDefault="004D4D63" w:rsidP="00B22C51">
      <w:pPr>
        <w:spacing w:line="240" w:lineRule="auto"/>
        <w:rPr>
          <w:rFonts w:cstheme="minorHAnsi"/>
          <w:b/>
          <w:sz w:val="20"/>
          <w:szCs w:val="20"/>
          <w:lang w:val="sl-SI"/>
        </w:rPr>
      </w:pPr>
      <w:r w:rsidRPr="00D87C69">
        <w:rPr>
          <w:rFonts w:cstheme="minorHAnsi"/>
          <w:sz w:val="20"/>
          <w:szCs w:val="20"/>
          <w:lang w:val="sl-SI"/>
        </w:rPr>
        <w:t>PREDMET JAVNEGA NAROČILA:</w:t>
      </w:r>
      <w:r w:rsidR="00B22C51" w:rsidRPr="00D87C69">
        <w:rPr>
          <w:rFonts w:cstheme="minorHAnsi"/>
          <w:b/>
          <w:sz w:val="20"/>
          <w:szCs w:val="20"/>
          <w:lang w:val="sl-SI"/>
        </w:rPr>
        <w:t xml:space="preserve"> Nakup </w:t>
      </w:r>
      <w:r w:rsidR="005B072F" w:rsidRPr="00D87C69">
        <w:rPr>
          <w:rFonts w:cstheme="minorHAnsi"/>
          <w:b/>
          <w:sz w:val="20"/>
          <w:szCs w:val="20"/>
          <w:lang w:val="sl-SI"/>
        </w:rPr>
        <w:t>centralnih in DMZ stikal</w:t>
      </w:r>
    </w:p>
    <w:p w:rsidR="004D4D63" w:rsidRPr="00D87C69" w:rsidRDefault="004D4D63" w:rsidP="00B22C51">
      <w:pPr>
        <w:spacing w:line="240" w:lineRule="auto"/>
        <w:rPr>
          <w:rFonts w:cstheme="minorHAnsi"/>
          <w:sz w:val="16"/>
          <w:szCs w:val="16"/>
          <w:lang w:val="sl-SI"/>
        </w:rPr>
      </w:pP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926"/>
        <w:gridCol w:w="1138"/>
        <w:gridCol w:w="1138"/>
        <w:gridCol w:w="1138"/>
        <w:gridCol w:w="1138"/>
      </w:tblGrid>
      <w:tr w:rsidR="00870D0B" w:rsidRPr="00F27011" w:rsidTr="00F27011">
        <w:trPr>
          <w:trHeight w:val="450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ZŠ</w:t>
            </w:r>
          </w:p>
        </w:tc>
        <w:tc>
          <w:tcPr>
            <w:tcW w:w="2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Opis blaga/storitve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EM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Količina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Cena na EM v EUR</w:t>
            </w:r>
          </w:p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brez DDV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61BA6" w:rsidRPr="00D87C69" w:rsidRDefault="00F61BA6" w:rsidP="00F61BA6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Vrednost</w:t>
            </w:r>
          </w:p>
          <w:p w:rsidR="00F61BA6" w:rsidRPr="00D87C69" w:rsidRDefault="00F61BA6" w:rsidP="00F61BA6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v EUR</w:t>
            </w:r>
          </w:p>
          <w:p w:rsidR="00F61BA6" w:rsidRPr="00D87C69" w:rsidRDefault="00F61BA6" w:rsidP="00F61BA6">
            <w:pPr>
              <w:spacing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brez DDV</w:t>
            </w:r>
          </w:p>
        </w:tc>
      </w:tr>
      <w:tr w:rsidR="00870D0B" w:rsidRPr="00F27011" w:rsidTr="00F27011">
        <w:trPr>
          <w:trHeight w:val="397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2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</w:p>
        </w:tc>
      </w:tr>
      <w:tr w:rsidR="00F61BA6" w:rsidRPr="00F27011" w:rsidTr="00F27011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color w:val="000000"/>
                <w:sz w:val="18"/>
                <w:szCs w:val="18"/>
                <w:lang w:val="sl-SI"/>
              </w:rPr>
              <w:t>Plačilo opreme, namestitve, konfiguracije in plačilo programskih verzij in garancije proizvajalca za prvo leto (1/3)</w:t>
            </w:r>
          </w:p>
        </w:tc>
      </w:tr>
      <w:tr w:rsidR="00F61BA6" w:rsidRPr="00D87C69" w:rsidTr="00F27011">
        <w:trPr>
          <w:trHeight w:val="362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1165368082" w:edGrp="everyone" w:colFirst="4" w:colLast="4"/>
            <w:permStart w:id="1059287158" w:edGrp="everyone" w:colFirst="5" w:colLast="5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1.</w:t>
            </w:r>
          </w:p>
        </w:tc>
        <w:tc>
          <w:tcPr>
            <w:tcW w:w="2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tabs>
                <w:tab w:val="left" w:pos="346"/>
              </w:tabs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Centralno stikalo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kom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651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F2701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91705422" w:edGrp="everyone" w:colFirst="4" w:colLast="4"/>
            <w:permStart w:id="1017667488" w:edGrp="everyone" w:colFirst="5" w:colLast="5"/>
            <w:permEnd w:id="1165368082"/>
            <w:permEnd w:id="1059287158"/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Ustrezna programska oprema za delovanje ponujene opreme in garancija proizvajalca (3 letna naročnina, ki se plača v treh delih (prvo leto 1/3))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1156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F2701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1419521675" w:edGrp="everyone" w:colFirst="4" w:colLast="4"/>
            <w:permStart w:id="471481655" w:edGrp="everyone" w:colFirst="5" w:colLast="5"/>
            <w:permEnd w:id="91705422"/>
            <w:permEnd w:id="1017667488"/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pStyle w:val="Odstavekseznama"/>
              <w:numPr>
                <w:ilvl w:val="0"/>
                <w:numId w:val="2"/>
              </w:numPr>
              <w:spacing w:line="240" w:lineRule="auto"/>
              <w:ind w:left="221" w:hanging="221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ustrezni priključni kabli in konektorji skladno s tehnično specifikacijo</w:t>
            </w:r>
          </w:p>
          <w:p w:rsidR="00F61BA6" w:rsidRPr="00D87C69" w:rsidRDefault="00F61BA6" w:rsidP="00B22C51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D87C69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montaža in umestitev v omrežje agencije </w:t>
            </w:r>
          </w:p>
          <w:p w:rsidR="00F61BA6" w:rsidRPr="00D87C69" w:rsidRDefault="00F61BA6" w:rsidP="00B22C51">
            <w:pPr>
              <w:pStyle w:val="Odstavekseznama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>instalacija in konfiguracija novih stikal (menjava obstoječih)</w:t>
            </w:r>
          </w:p>
          <w:p w:rsidR="00F61BA6" w:rsidRPr="00D87C69" w:rsidRDefault="00F61BA6" w:rsidP="00B22C51">
            <w:pPr>
              <w:pStyle w:val="Odstavekseznama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>testiranje delovanja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39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1601651308" w:edGrp="everyone" w:colFirst="4" w:colLast="4"/>
            <w:permStart w:id="634000632" w:edGrp="everyone" w:colFirst="5" w:colLast="5"/>
            <w:permEnd w:id="1419521675"/>
            <w:permEnd w:id="471481655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2.</w:t>
            </w:r>
          </w:p>
        </w:tc>
        <w:tc>
          <w:tcPr>
            <w:tcW w:w="2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tabs>
                <w:tab w:val="left" w:pos="346"/>
              </w:tabs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DMZ stikalo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kom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677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F2701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625174548" w:edGrp="everyone" w:colFirst="4" w:colLast="4"/>
            <w:permStart w:id="324549882" w:edGrp="everyone" w:colFirst="5" w:colLast="5"/>
            <w:permEnd w:id="1601651308"/>
            <w:permEnd w:id="634000632"/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Ustrezna programska oprema za delovanje ponujene opreme in garancija proizvajalca (3 letna naročnina, ki se plača v treh delih (prvo leto 1/3))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870D0B" w:rsidRPr="00D87C69" w:rsidTr="00F27011">
        <w:trPr>
          <w:trHeight w:val="114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F2701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796280854" w:edGrp="everyone" w:colFirst="4" w:colLast="4"/>
            <w:permStart w:id="232812634" w:edGrp="everyone" w:colFirst="5" w:colLast="5"/>
            <w:permEnd w:id="625174548"/>
            <w:permEnd w:id="324549882"/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pStyle w:val="Odstavekseznama"/>
              <w:numPr>
                <w:ilvl w:val="0"/>
                <w:numId w:val="2"/>
              </w:numPr>
              <w:spacing w:line="240" w:lineRule="auto"/>
              <w:ind w:left="221" w:hanging="221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ustrezni priključni kabli in konektorji skladno s tehnično specifikacijo</w:t>
            </w:r>
          </w:p>
          <w:p w:rsidR="00F61BA6" w:rsidRPr="00D87C69" w:rsidRDefault="00F61BA6" w:rsidP="00B22C51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D87C69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montaža in umestitev v omrežje agencije </w:t>
            </w:r>
          </w:p>
          <w:p w:rsidR="00F61BA6" w:rsidRPr="00D87C69" w:rsidRDefault="00F61BA6" w:rsidP="00B22C51">
            <w:pPr>
              <w:pStyle w:val="Odstavekseznama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>instalacija in konfiguracija novih stikal (menjava obstoječih)</w:t>
            </w:r>
          </w:p>
          <w:p w:rsidR="00F61BA6" w:rsidRPr="00D87C69" w:rsidRDefault="00F61BA6" w:rsidP="00B22C51">
            <w:pPr>
              <w:pStyle w:val="Odstavekseznama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>testiranje delovanja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517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27011" w:rsidP="00F2701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286066488" w:edGrp="everyone" w:colFirst="4" w:colLast="4"/>
            <w:permStart w:id="22304433" w:edGrp="everyone" w:colFirst="5" w:colLast="5"/>
            <w:permEnd w:id="796280854"/>
            <w:permEnd w:id="232812634"/>
            <w:r>
              <w:rPr>
                <w:rFonts w:cstheme="minorHAnsi"/>
                <w:color w:val="000000"/>
                <w:sz w:val="18"/>
                <w:szCs w:val="18"/>
                <w:lang w:val="sl-SI"/>
              </w:rPr>
              <w:t>3.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tabs>
                <w:tab w:val="left" w:pos="346"/>
              </w:tabs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 xml:space="preserve">Vzdrževanje </w:t>
            </w:r>
            <w:r w:rsidR="00F27011">
              <w:rPr>
                <w:rFonts w:cstheme="minorHAnsi"/>
                <w:sz w:val="18"/>
                <w:szCs w:val="18"/>
                <w:lang w:val="sl-SI"/>
              </w:rPr>
              <w:t xml:space="preserve">za ponujeno opremo </w:t>
            </w:r>
            <w:r w:rsidRPr="00D87C69">
              <w:rPr>
                <w:rFonts w:cstheme="minorHAnsi"/>
                <w:sz w:val="18"/>
                <w:szCs w:val="18"/>
                <w:lang w:val="sl-SI"/>
              </w:rPr>
              <w:t>v režimu 24/7</w:t>
            </w: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(prvo leto 1/3)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permEnd w:id="286066488"/>
      <w:permEnd w:id="22304433"/>
      <w:tr w:rsidR="00F61BA6" w:rsidRPr="00D87C69" w:rsidTr="00F27011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1BA6" w:rsidRPr="00D87C69" w:rsidRDefault="00F61BA6" w:rsidP="00F61BA6">
            <w:pPr>
              <w:spacing w:line="240" w:lineRule="auto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color w:val="000000"/>
                <w:sz w:val="18"/>
                <w:szCs w:val="18"/>
                <w:lang w:val="sl-SI"/>
              </w:rPr>
              <w:t>Plačilo programskih verzij, garancije proizvajalca in vzdrževanja ponudnika drugo leto (2/3)</w:t>
            </w:r>
          </w:p>
        </w:tc>
      </w:tr>
      <w:tr w:rsidR="00F61BA6" w:rsidRPr="00D87C69" w:rsidTr="00F27011">
        <w:trPr>
          <w:trHeight w:val="42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Ustrezna programska oprema za delovanje ponujene opreme in garancija proizvajalca (3 letna naročnina, ki se plača v treh delih (drugo leto 2/3))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permStart w:id="1588728871" w:edGrp="everyone"/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  <w:permEnd w:id="1588728871"/>
          </w:p>
        </w:tc>
        <w:permStart w:id="937630295" w:edGrp="everyone"/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  <w:permEnd w:id="937630295"/>
          </w:p>
        </w:tc>
      </w:tr>
      <w:tr w:rsidR="00F61BA6" w:rsidRPr="00D87C69" w:rsidTr="00F27011">
        <w:trPr>
          <w:trHeight w:val="693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1532050794" w:edGrp="everyone" w:colFirst="4" w:colLast="4"/>
            <w:permStart w:id="635834002" w:edGrp="everyone" w:colFirst="5" w:colLast="5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2.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Ustrezna programska oprema za delovanje ponujene opreme in garancija proizvajalca (3 letna naročnina, ki se plača v treh delih (drugo leto 2/3))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B22C51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397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1823746409" w:edGrp="everyone" w:colFirst="4" w:colLast="4"/>
            <w:permStart w:id="1055326285" w:edGrp="everyone" w:colFirst="5" w:colLast="5"/>
            <w:permEnd w:id="1532050794"/>
            <w:permEnd w:id="635834002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3.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27011" w:rsidP="005B072F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 xml:space="preserve">Vzdrževanje </w:t>
            </w:r>
            <w:r>
              <w:rPr>
                <w:rFonts w:cstheme="minorHAnsi"/>
                <w:sz w:val="18"/>
                <w:szCs w:val="18"/>
                <w:lang w:val="sl-SI"/>
              </w:rPr>
              <w:t xml:space="preserve">za ponujeno opremo </w:t>
            </w:r>
            <w:r w:rsidR="00F61BA6" w:rsidRPr="00D87C69">
              <w:rPr>
                <w:rFonts w:cstheme="minorHAnsi"/>
                <w:sz w:val="18"/>
                <w:szCs w:val="18"/>
                <w:lang w:val="sl-SI"/>
              </w:rPr>
              <w:t>v režimu 24/7</w:t>
            </w:r>
            <w:r w:rsidR="00F61BA6"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(drugo leto 2/3)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permEnd w:id="1823746409"/>
      <w:permEnd w:id="1055326285"/>
      <w:tr w:rsidR="00F61BA6" w:rsidRPr="00D87C69" w:rsidTr="00F27011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1BA6" w:rsidRPr="00D87C69" w:rsidRDefault="00F61BA6" w:rsidP="00F61BA6">
            <w:pPr>
              <w:spacing w:line="240" w:lineRule="auto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color w:val="000000"/>
                <w:sz w:val="18"/>
                <w:szCs w:val="18"/>
                <w:lang w:val="sl-SI"/>
              </w:rPr>
              <w:lastRenderedPageBreak/>
              <w:t>Plačilo programskih verzij, garancije proizvajalca in vzdrževanja ponudnika tretje leto (3/3)</w:t>
            </w:r>
          </w:p>
        </w:tc>
      </w:tr>
      <w:tr w:rsidR="00F61BA6" w:rsidRPr="00D87C69" w:rsidTr="00F27011">
        <w:trPr>
          <w:trHeight w:val="516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2106945790" w:edGrp="everyone" w:colFirst="4" w:colLast="4"/>
            <w:permStart w:id="1219043665" w:edGrp="everyone" w:colFirst="5" w:colLast="5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Ustrezna programska oprema za delovanje ponujene opreme in garancija proizvajalca (3 letna naročnina, ki se plača v treh delih (tretje leto 3/3))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709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236138922" w:edGrp="everyone" w:colFirst="4" w:colLast="4"/>
            <w:permStart w:id="1485381005" w:edGrp="everyone" w:colFirst="5" w:colLast="5"/>
            <w:permEnd w:id="2106945790"/>
            <w:permEnd w:id="1219043665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2.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Ustrezna programska oprema za delovanje ponujene opreme in garancija proizvajalca (3 letna naročnina, ki se plača v treh delih (tretje leto 3/3))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tr w:rsidR="00F61BA6" w:rsidRPr="00D87C69" w:rsidTr="00F27011">
        <w:trPr>
          <w:trHeight w:val="397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permStart w:id="1361000860" w:edGrp="everyone" w:colFirst="4" w:colLast="4"/>
            <w:permStart w:id="506614553" w:edGrp="everyone" w:colFirst="5" w:colLast="5"/>
            <w:permEnd w:id="236138922"/>
            <w:permEnd w:id="1485381005"/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3.</w:t>
            </w:r>
          </w:p>
        </w:tc>
        <w:tc>
          <w:tcPr>
            <w:tcW w:w="2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27011" w:rsidP="005B072F">
            <w:pPr>
              <w:spacing w:line="240" w:lineRule="auto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sz w:val="18"/>
                <w:szCs w:val="18"/>
                <w:lang w:val="sl-SI"/>
              </w:rPr>
              <w:t xml:space="preserve">Vzdrževanje </w:t>
            </w:r>
            <w:r>
              <w:rPr>
                <w:rFonts w:cstheme="minorHAnsi"/>
                <w:sz w:val="18"/>
                <w:szCs w:val="18"/>
                <w:lang w:val="sl-SI"/>
              </w:rPr>
              <w:t xml:space="preserve">za ponujeno opremo v režimu </w:t>
            </w:r>
            <w:r w:rsidR="00F61BA6" w:rsidRPr="00D87C69">
              <w:rPr>
                <w:rFonts w:cstheme="minorHAnsi"/>
                <w:sz w:val="18"/>
                <w:szCs w:val="18"/>
                <w:lang w:val="sl-SI"/>
              </w:rPr>
              <w:t>24/7</w:t>
            </w:r>
            <w:r w:rsidR="00F61BA6"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(tretje leto 3/3)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kpl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color w:val="000000"/>
                <w:sz w:val="18"/>
                <w:szCs w:val="18"/>
                <w:lang w:val="sl-SI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</w:p>
        </w:tc>
      </w:tr>
      <w:permEnd w:id="1361000860"/>
      <w:permEnd w:id="506614553"/>
      <w:tr w:rsidR="00F61BA6" w:rsidRPr="00F61BA6" w:rsidTr="00F27011">
        <w:trPr>
          <w:trHeight w:val="510"/>
        </w:trPr>
        <w:tc>
          <w:tcPr>
            <w:tcW w:w="436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1BA6" w:rsidRPr="00D87C69" w:rsidRDefault="00F61BA6" w:rsidP="00F61BA6">
            <w:pPr>
              <w:spacing w:line="240" w:lineRule="auto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SKUPAJ za plačilo v EUR brez DDV</w:t>
            </w:r>
            <w:r w:rsidRPr="00D87C69">
              <w:rPr>
                <w:rStyle w:val="Sprotnaopomba-sklic"/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footnoteReference w:id="1"/>
            </w:r>
            <w:r w:rsidRPr="00D87C69">
              <w:rPr>
                <w:rFonts w:cstheme="minorHAnsi"/>
                <w:b/>
                <w:bCs/>
                <w:color w:val="000000"/>
                <w:sz w:val="18"/>
                <w:szCs w:val="18"/>
                <w:lang w:val="sl-SI"/>
              </w:rPr>
              <w:t>:</w:t>
            </w:r>
          </w:p>
        </w:tc>
        <w:permStart w:id="297146185" w:edGrp="everyone"/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1BA6" w:rsidRPr="00D87C69" w:rsidRDefault="00F61BA6" w:rsidP="005B072F">
            <w:pPr>
              <w:spacing w:line="240" w:lineRule="auto"/>
              <w:jc w:val="center"/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pP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instrText xml:space="preserve"> FORMTEXT </w:instrTex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separate"/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t> </w:t>
            </w:r>
            <w:r w:rsidRPr="00D87C69">
              <w:rPr>
                <w:rFonts w:cstheme="minorHAnsi"/>
                <w:b/>
                <w:bCs/>
                <w:iCs/>
                <w:sz w:val="18"/>
                <w:szCs w:val="18"/>
                <w:lang w:val="sl-SI"/>
              </w:rPr>
              <w:fldChar w:fldCharType="end"/>
            </w:r>
            <w:permEnd w:id="297146185"/>
          </w:p>
        </w:tc>
      </w:tr>
    </w:tbl>
    <w:p w:rsidR="004D4D63" w:rsidRDefault="004D4D63" w:rsidP="00B22C51">
      <w:pPr>
        <w:spacing w:line="240" w:lineRule="auto"/>
        <w:rPr>
          <w:rFonts w:cstheme="minorHAnsi"/>
          <w:sz w:val="20"/>
          <w:szCs w:val="20"/>
          <w:lang w:val="sl-SI"/>
        </w:rPr>
      </w:pPr>
    </w:p>
    <w:p w:rsidR="00D87C69" w:rsidRPr="00D87C69" w:rsidRDefault="00D87C69" w:rsidP="00B22C51">
      <w:pPr>
        <w:spacing w:line="240" w:lineRule="auto"/>
        <w:rPr>
          <w:rFonts w:cstheme="minorHAnsi"/>
          <w:sz w:val="20"/>
          <w:szCs w:val="20"/>
          <w:lang w:val="sl-SI"/>
        </w:rPr>
      </w:pPr>
    </w:p>
    <w:p w:rsidR="004D4D63" w:rsidRPr="00D87C69" w:rsidRDefault="004D4D63" w:rsidP="00B22C51">
      <w:pPr>
        <w:spacing w:line="240" w:lineRule="auto"/>
        <w:rPr>
          <w:rFonts w:cstheme="minorHAnsi"/>
          <w:sz w:val="20"/>
          <w:szCs w:val="20"/>
          <w:lang w:val="sl-SI"/>
        </w:rPr>
      </w:pPr>
    </w:p>
    <w:p w:rsidR="004D4D63" w:rsidRPr="00D87C69" w:rsidRDefault="004D4D63" w:rsidP="00B22C51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  <w:r w:rsidRPr="00D87C69">
        <w:rPr>
          <w:rFonts w:cstheme="minorHAnsi"/>
          <w:sz w:val="20"/>
          <w:szCs w:val="20"/>
          <w:lang w:val="sl-SI"/>
        </w:rPr>
        <w:t xml:space="preserve">Kraj in datum: </w:t>
      </w:r>
      <w:permStart w:id="68299147" w:edGrp="everyone"/>
      <w:r w:rsidRPr="00D87C69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68299147"/>
      <w:r w:rsidRPr="00D87C69">
        <w:rPr>
          <w:rFonts w:cstheme="minorHAnsi"/>
          <w:b/>
          <w:bCs/>
          <w:iCs/>
          <w:sz w:val="20"/>
          <w:szCs w:val="20"/>
          <w:lang w:val="sl-SI"/>
        </w:rPr>
        <w:tab/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ab/>
      </w:r>
      <w:r w:rsidRPr="00D87C69">
        <w:rPr>
          <w:rFonts w:cstheme="minorHAnsi"/>
          <w:b/>
          <w:bCs/>
          <w:iCs/>
          <w:sz w:val="20"/>
          <w:szCs w:val="20"/>
          <w:lang w:val="sl-SI"/>
        </w:rPr>
        <w:tab/>
      </w:r>
      <w:r w:rsidRPr="00D87C69">
        <w:rPr>
          <w:rFonts w:cstheme="minorHAnsi"/>
          <w:sz w:val="20"/>
          <w:szCs w:val="20"/>
          <w:lang w:val="sl-SI"/>
        </w:rPr>
        <w:tab/>
      </w:r>
      <w:r w:rsidRPr="00D87C69">
        <w:rPr>
          <w:rFonts w:cstheme="minorHAnsi"/>
          <w:sz w:val="20"/>
          <w:szCs w:val="20"/>
          <w:lang w:val="sl-SI"/>
        </w:rPr>
        <w:tab/>
      </w:r>
      <w:r w:rsidRPr="00D87C69">
        <w:rPr>
          <w:rFonts w:cstheme="minorHAnsi"/>
          <w:sz w:val="20"/>
          <w:szCs w:val="20"/>
          <w:lang w:val="sl-SI"/>
        </w:rPr>
        <w:tab/>
      </w:r>
      <w:r w:rsidRPr="00D87C69">
        <w:rPr>
          <w:rFonts w:cstheme="minorHAnsi"/>
          <w:sz w:val="20"/>
          <w:szCs w:val="20"/>
          <w:lang w:val="sl-SI"/>
        </w:rPr>
        <w:tab/>
        <w:t>Žig</w:t>
      </w:r>
      <w:r w:rsidR="00D87C69" w:rsidRPr="00D87C69">
        <w:rPr>
          <w:rStyle w:val="Sprotnaopomba-sklic"/>
          <w:rFonts w:cstheme="minorHAnsi"/>
          <w:sz w:val="20"/>
          <w:szCs w:val="20"/>
          <w:lang w:val="sl-SI"/>
        </w:rPr>
        <w:footnoteReference w:id="2"/>
      </w:r>
      <w:r w:rsidRPr="00D87C69">
        <w:rPr>
          <w:rFonts w:cstheme="minorHAnsi"/>
          <w:sz w:val="20"/>
          <w:szCs w:val="20"/>
          <w:lang w:val="sl-SI"/>
        </w:rPr>
        <w:t xml:space="preserve"> in podpis ponudnika:</w:t>
      </w:r>
      <w:bookmarkStart w:id="0" w:name="_GoBack"/>
      <w:bookmarkEnd w:id="0"/>
    </w:p>
    <w:p w:rsidR="004D4D63" w:rsidRPr="00D87C69" w:rsidRDefault="004D4D63" w:rsidP="00B22C51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4D4D63" w:rsidRPr="00D87C69" w:rsidRDefault="004D4D63" w:rsidP="00B22C51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:rsidR="00286F76" w:rsidRPr="00D87C69" w:rsidRDefault="004D4D63" w:rsidP="00B22C51">
      <w:pPr>
        <w:spacing w:line="240" w:lineRule="auto"/>
        <w:ind w:left="5040" w:firstLine="720"/>
        <w:contextualSpacing/>
        <w:rPr>
          <w:rFonts w:cstheme="minorHAnsi"/>
          <w:sz w:val="20"/>
          <w:szCs w:val="20"/>
          <w:lang w:val="sl-SI"/>
        </w:rPr>
      </w:pPr>
      <w:r w:rsidRPr="00D87C69">
        <w:rPr>
          <w:rFonts w:cstheme="minorHAnsi"/>
          <w:sz w:val="20"/>
          <w:szCs w:val="20"/>
          <w:lang w:val="sl-SI"/>
        </w:rPr>
        <w:t>_______________________________</w:t>
      </w:r>
    </w:p>
    <w:sectPr w:rsidR="00286F76" w:rsidRPr="00D87C69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020" w:rsidRDefault="00775020" w:rsidP="00184F9B">
      <w:pPr>
        <w:spacing w:line="240" w:lineRule="auto"/>
      </w:pPr>
      <w:r>
        <w:separator/>
      </w:r>
    </w:p>
  </w:endnote>
  <w:endnote w:type="continuationSeparator" w:id="0">
    <w:p w:rsidR="00775020" w:rsidRDefault="00775020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680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1E51A0" id="Group 1" o:spid="_x0000_s1026" style="position:absolute;margin-left:107.25pt;margin-top:-.1pt;width:455.6pt;height:12.75pt;z-index:-251660800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14A1A" w:rsidRPr="00A14A1A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6AD877" id="Group 1" o:spid="_x0000_s1026" style="position:absolute;margin-left:88.9pt;margin-top:15.65pt;width:453.5pt;height:12.75pt;z-index:-251655680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B22C51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400763" w:rsidRPr="00400763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400763" w:rsidRPr="00400763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2748F2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D53B08" id="Group 1" o:spid="_x0000_s1026" style="position:absolute;margin-left:88.9pt;margin-top:15.65pt;width:453.5pt;height:12.75pt;z-index:-25165772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2748F2">
      <w:rPr>
        <w:rFonts w:cs="Arial"/>
        <w:color w:val="231F20"/>
        <w:spacing w:val="-6"/>
        <w:lang w:val="de-DE"/>
      </w:rPr>
      <w:t>S</w:t>
    </w:r>
    <w:r w:rsidR="009C77A1" w:rsidRPr="002748F2">
      <w:rPr>
        <w:rFonts w:cs="Arial"/>
        <w:color w:val="231F20"/>
        <w:spacing w:val="-3"/>
        <w:lang w:val="de-DE"/>
      </w:rPr>
      <w:t>t</w:t>
    </w:r>
    <w:r w:rsidR="009C77A1" w:rsidRPr="002748F2">
      <w:rPr>
        <w:rFonts w:cs="Arial"/>
        <w:color w:val="231F20"/>
        <w:spacing w:val="-2"/>
        <w:lang w:val="de-DE"/>
      </w:rPr>
      <w:t>egn</w:t>
    </w:r>
    <w:r w:rsidR="009C77A1" w:rsidRPr="002748F2">
      <w:rPr>
        <w:rFonts w:cs="Arial"/>
        <w:color w:val="231F20"/>
        <w:lang w:val="de-DE"/>
      </w:rPr>
      <w:t>e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8"/>
        <w:lang w:val="de-DE"/>
      </w:rPr>
      <w:t>7</w:t>
    </w:r>
    <w:r w:rsidR="009C77A1" w:rsidRPr="002748F2">
      <w:rPr>
        <w:rFonts w:cs="Arial"/>
        <w:color w:val="231F20"/>
        <w:lang w:val="de-DE"/>
      </w:rPr>
      <w:t>,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p.p</w:t>
    </w:r>
    <w:r w:rsidR="009C77A1" w:rsidRPr="002748F2">
      <w:rPr>
        <w:rFonts w:cs="Arial"/>
        <w:color w:val="231F20"/>
        <w:lang w:val="de-DE"/>
      </w:rPr>
      <w:t>.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418</w:t>
    </w:r>
    <w:r w:rsidR="009C77A1" w:rsidRPr="002748F2">
      <w:rPr>
        <w:rFonts w:cs="Arial"/>
        <w:color w:val="231F20"/>
        <w:lang w:val="de-DE"/>
      </w:rPr>
      <w:t>,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100</w:t>
    </w:r>
    <w:r w:rsidR="009C77A1" w:rsidRPr="002748F2">
      <w:rPr>
        <w:rFonts w:cs="Arial"/>
        <w:color w:val="231F20"/>
        <w:lang w:val="de-DE"/>
      </w:rPr>
      <w:t>1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Ljubljana</w:t>
    </w:r>
    <w:r w:rsidR="009C77A1" w:rsidRPr="002748F2">
      <w:rPr>
        <w:rFonts w:cs="Arial"/>
        <w:color w:val="231F20"/>
        <w:lang w:val="de-DE"/>
      </w:rPr>
      <w:t>,</w:t>
    </w:r>
    <w:r w:rsidR="009C77A1" w:rsidRPr="002748F2">
      <w:rPr>
        <w:rFonts w:cs="Arial"/>
        <w:color w:val="231F20"/>
        <w:spacing w:val="9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t</w:t>
    </w:r>
    <w:r w:rsidR="009C77A1" w:rsidRPr="002748F2">
      <w:rPr>
        <w:rFonts w:cs="Arial"/>
        <w:color w:val="231F20"/>
        <w:spacing w:val="-2"/>
        <w:lang w:val="de-DE"/>
      </w:rPr>
      <w:t>el</w:t>
    </w:r>
    <w:r w:rsidR="009C77A1" w:rsidRPr="002748F2">
      <w:rPr>
        <w:rFonts w:cs="Arial"/>
        <w:color w:val="231F20"/>
        <w:spacing w:val="-3"/>
        <w:lang w:val="de-DE"/>
      </w:rPr>
      <w:t>e</w:t>
    </w:r>
    <w:r w:rsidR="009C77A1" w:rsidRPr="002748F2">
      <w:rPr>
        <w:rFonts w:cs="Arial"/>
        <w:color w:val="231F20"/>
        <w:spacing w:val="-4"/>
        <w:lang w:val="de-DE"/>
      </w:rPr>
      <w:t>f</w:t>
    </w:r>
    <w:r w:rsidR="009C77A1" w:rsidRPr="002748F2">
      <w:rPr>
        <w:rFonts w:cs="Arial"/>
        <w:color w:val="231F20"/>
        <w:spacing w:val="-2"/>
        <w:lang w:val="de-DE"/>
      </w:rPr>
      <w:t>on</w:t>
    </w:r>
    <w:r w:rsidR="009C77A1" w:rsidRPr="002748F2">
      <w:rPr>
        <w:rFonts w:cs="Arial"/>
        <w:color w:val="231F20"/>
        <w:lang w:val="de-DE"/>
      </w:rPr>
      <w:t>: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0</w:t>
    </w:r>
    <w:r w:rsidR="009C77A1" w:rsidRPr="002748F2">
      <w:rPr>
        <w:rFonts w:cs="Arial"/>
        <w:color w:val="231F20"/>
        <w:lang w:val="de-DE"/>
      </w:rPr>
      <w:t>1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58</w:t>
    </w:r>
    <w:r w:rsidR="009C77A1" w:rsidRPr="002748F2">
      <w:rPr>
        <w:rFonts w:cs="Arial"/>
        <w:color w:val="231F20"/>
        <w:lang w:val="de-DE"/>
      </w:rPr>
      <w:t>3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6</w:t>
    </w:r>
    <w:r w:rsidR="009C77A1" w:rsidRPr="002748F2">
      <w:rPr>
        <w:rFonts w:cs="Arial"/>
        <w:color w:val="231F20"/>
        <w:lang w:val="de-DE"/>
      </w:rPr>
      <w:t>3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00</w:t>
    </w:r>
    <w:r w:rsidR="009C77A1" w:rsidRPr="002748F2">
      <w:rPr>
        <w:rFonts w:cs="Arial"/>
        <w:color w:val="231F20"/>
        <w:lang w:val="de-DE"/>
      </w:rPr>
      <w:t>,</w:t>
    </w:r>
    <w:r w:rsidR="009C77A1" w:rsidRPr="002748F2">
      <w:rPr>
        <w:rFonts w:cs="Arial"/>
        <w:color w:val="231F20"/>
        <w:spacing w:val="9"/>
        <w:lang w:val="de-DE"/>
      </w:rPr>
      <w:t xml:space="preserve"> </w:t>
    </w:r>
    <w:r w:rsidR="009C77A1" w:rsidRPr="002748F2">
      <w:rPr>
        <w:rFonts w:cs="Arial"/>
        <w:color w:val="231F20"/>
        <w:spacing w:val="-4"/>
        <w:lang w:val="de-DE"/>
      </w:rPr>
      <w:t>f</w:t>
    </w:r>
    <w:r w:rsidR="009C77A1" w:rsidRPr="002748F2">
      <w:rPr>
        <w:rFonts w:cs="Arial"/>
        <w:color w:val="231F20"/>
        <w:spacing w:val="-2"/>
        <w:lang w:val="de-DE"/>
      </w:rPr>
      <w:t>a</w:t>
    </w:r>
    <w:r w:rsidR="009C77A1" w:rsidRPr="002748F2">
      <w:rPr>
        <w:rFonts w:cs="Arial"/>
        <w:color w:val="231F20"/>
        <w:spacing w:val="-3"/>
        <w:lang w:val="de-DE"/>
      </w:rPr>
      <w:t>ks</w:t>
    </w:r>
    <w:r w:rsidR="009C77A1" w:rsidRPr="002748F2">
      <w:rPr>
        <w:rFonts w:cs="Arial"/>
        <w:color w:val="231F20"/>
        <w:lang w:val="de-DE"/>
      </w:rPr>
      <w:t>: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0</w:t>
    </w:r>
    <w:r w:rsidR="009C77A1" w:rsidRPr="002748F2">
      <w:rPr>
        <w:rFonts w:cs="Arial"/>
        <w:color w:val="231F20"/>
        <w:lang w:val="de-DE"/>
      </w:rPr>
      <w:t>1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51</w:t>
    </w:r>
    <w:r w:rsidR="009C77A1" w:rsidRPr="002748F2">
      <w:rPr>
        <w:rFonts w:cs="Arial"/>
        <w:color w:val="231F20"/>
        <w:lang w:val="de-DE"/>
      </w:rPr>
      <w:t>1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1</w:t>
    </w:r>
    <w:r w:rsidR="009C77A1" w:rsidRPr="002748F2">
      <w:rPr>
        <w:rFonts w:cs="Arial"/>
        <w:color w:val="231F20"/>
        <w:lang w:val="de-DE"/>
      </w:rPr>
      <w:t>1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3"/>
        <w:lang w:val="de-DE"/>
      </w:rPr>
      <w:t>01</w:t>
    </w:r>
    <w:r w:rsidR="009C77A1" w:rsidRPr="002748F2">
      <w:rPr>
        <w:rFonts w:cs="Arial"/>
        <w:color w:val="231F20"/>
        <w:lang w:val="de-DE"/>
      </w:rPr>
      <w:t>,</w:t>
    </w:r>
    <w:r w:rsidR="009C77A1" w:rsidRPr="002748F2">
      <w:rPr>
        <w:rFonts w:cs="Arial"/>
        <w:color w:val="231F20"/>
        <w:spacing w:val="13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e-nasl</w:t>
    </w:r>
    <w:r w:rsidR="009C77A1" w:rsidRPr="002748F2">
      <w:rPr>
        <w:rFonts w:cs="Arial"/>
        <w:color w:val="231F20"/>
        <w:spacing w:val="-5"/>
        <w:lang w:val="de-DE"/>
      </w:rPr>
      <w:t>o</w:t>
    </w:r>
    <w:r w:rsidR="009C77A1" w:rsidRPr="002748F2">
      <w:rPr>
        <w:rFonts w:cs="Arial"/>
        <w:color w:val="231F20"/>
        <w:spacing w:val="-4"/>
        <w:lang w:val="de-DE"/>
      </w:rPr>
      <w:t>v</w:t>
    </w:r>
    <w:r w:rsidR="009C77A1" w:rsidRPr="002748F2">
      <w:rPr>
        <w:rFonts w:cs="Arial"/>
        <w:color w:val="231F20"/>
        <w:lang w:val="de-DE"/>
      </w:rPr>
      <w:t>: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2748F2">
        <w:rPr>
          <w:rFonts w:cs="Arial"/>
          <w:color w:val="231F20"/>
          <w:spacing w:val="-2"/>
          <w:lang w:val="de-DE"/>
        </w:rPr>
        <w:t>i</w:t>
      </w:r>
      <w:r w:rsidR="009C77A1" w:rsidRPr="002748F2">
        <w:rPr>
          <w:rFonts w:cs="Arial"/>
          <w:color w:val="231F20"/>
          <w:spacing w:val="-4"/>
          <w:lang w:val="de-DE"/>
        </w:rPr>
        <w:t>nf</w:t>
      </w:r>
      <w:r w:rsidR="009C77A1" w:rsidRPr="002748F2">
        <w:rPr>
          <w:rFonts w:cs="Arial"/>
          <w:color w:val="231F20"/>
          <w:spacing w:val="-2"/>
          <w:lang w:val="de-DE"/>
        </w:rPr>
        <w:t>o.b</w:t>
      </w:r>
      <w:r w:rsidR="009C77A1" w:rsidRPr="002748F2">
        <w:rPr>
          <w:rFonts w:cs="Arial"/>
          <w:color w:val="231F20"/>
          <w:spacing w:val="-5"/>
          <w:lang w:val="de-DE"/>
        </w:rPr>
        <w:t>o</w:t>
      </w:r>
      <w:r w:rsidR="009C77A1" w:rsidRPr="002748F2">
        <w:rPr>
          <w:rFonts w:cs="Arial"/>
          <w:color w:val="231F20"/>
          <w:spacing w:val="-3"/>
          <w:lang w:val="de-DE"/>
        </w:rPr>
        <w:t>x@a</w:t>
      </w:r>
      <w:r w:rsidR="009C77A1" w:rsidRPr="002748F2">
        <w:rPr>
          <w:rFonts w:cs="Arial"/>
          <w:color w:val="231F20"/>
          <w:spacing w:val="-8"/>
          <w:lang w:val="de-DE"/>
        </w:rPr>
        <w:t>k</w:t>
      </w:r>
      <w:r w:rsidR="009C77A1" w:rsidRPr="002748F2">
        <w:rPr>
          <w:rFonts w:cs="Arial"/>
          <w:color w:val="231F20"/>
          <w:spacing w:val="-2"/>
          <w:lang w:val="de-DE"/>
        </w:rPr>
        <w:t>o</w:t>
      </w:r>
      <w:r w:rsidR="009C77A1" w:rsidRPr="002748F2">
        <w:rPr>
          <w:rFonts w:cs="Arial"/>
          <w:color w:val="231F20"/>
          <w:spacing w:val="-3"/>
          <w:lang w:val="de-DE"/>
        </w:rPr>
        <w:t>s</w:t>
      </w:r>
      <w:r w:rsidR="009C77A1" w:rsidRPr="002748F2">
        <w:rPr>
          <w:rFonts w:cs="Arial"/>
          <w:color w:val="231F20"/>
          <w:spacing w:val="-2"/>
          <w:lang w:val="de-DE"/>
        </w:rPr>
        <w:t>-rs.si</w:t>
      </w:r>
      <w:r w:rsidR="009C77A1" w:rsidRPr="002748F2">
        <w:rPr>
          <w:rFonts w:cs="Arial"/>
          <w:color w:val="231F20"/>
          <w:lang w:val="de-DE"/>
        </w:rPr>
        <w:t>,</w:t>
      </w:r>
      <w:r w:rsidR="009C77A1" w:rsidRPr="002748F2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2748F2">
        <w:rPr>
          <w:rFonts w:cs="Arial"/>
          <w:color w:val="231F20"/>
          <w:spacing w:val="-2"/>
          <w:lang w:val="de-DE"/>
        </w:rPr>
        <w:t>ww</w:t>
      </w:r>
      <w:r w:rsidR="009C77A1" w:rsidRPr="002748F2">
        <w:rPr>
          <w:rFonts w:cs="Arial"/>
          <w:color w:val="231F20"/>
          <w:spacing w:val="-6"/>
          <w:lang w:val="de-DE"/>
        </w:rPr>
        <w:t>w</w:t>
      </w:r>
      <w:r w:rsidR="009C77A1" w:rsidRPr="002748F2">
        <w:rPr>
          <w:rFonts w:cs="Arial"/>
          <w:color w:val="231F20"/>
          <w:spacing w:val="-3"/>
          <w:lang w:val="de-DE"/>
        </w:rPr>
        <w:t>.a</w:t>
      </w:r>
      <w:r w:rsidR="009C77A1" w:rsidRPr="002748F2">
        <w:rPr>
          <w:rFonts w:cs="Arial"/>
          <w:color w:val="231F20"/>
          <w:spacing w:val="-8"/>
          <w:lang w:val="de-DE"/>
        </w:rPr>
        <w:t>k</w:t>
      </w:r>
      <w:r w:rsidR="009C77A1" w:rsidRPr="002748F2">
        <w:rPr>
          <w:rFonts w:cs="Arial"/>
          <w:color w:val="231F20"/>
          <w:spacing w:val="-2"/>
          <w:lang w:val="de-DE"/>
        </w:rPr>
        <w:t>o</w:t>
      </w:r>
      <w:r w:rsidR="009C77A1" w:rsidRPr="002748F2">
        <w:rPr>
          <w:rFonts w:cs="Arial"/>
          <w:color w:val="231F20"/>
          <w:spacing w:val="-3"/>
          <w:lang w:val="de-DE"/>
        </w:rPr>
        <w:t>s</w:t>
      </w:r>
      <w:r w:rsidR="009C77A1" w:rsidRPr="002748F2">
        <w:rPr>
          <w:rFonts w:cs="Arial"/>
          <w:color w:val="231F20"/>
          <w:spacing w:val="-2"/>
          <w:lang w:val="de-DE"/>
        </w:rPr>
        <w:t>-rs.si</w:t>
      </w:r>
      <w:r w:rsidR="009C77A1" w:rsidRPr="002748F2">
        <w:rPr>
          <w:rFonts w:cs="Arial"/>
          <w:color w:val="231F20"/>
          <w:lang w:val="de-DE"/>
        </w:rPr>
        <w:t>,</w:t>
      </w:r>
      <w:r w:rsidR="009C77A1" w:rsidRPr="002748F2">
        <w:rPr>
          <w:rFonts w:cs="Arial"/>
          <w:color w:val="231F20"/>
          <w:spacing w:val="13"/>
          <w:lang w:val="de-DE"/>
        </w:rPr>
        <w:t xml:space="preserve"> </w:t>
      </w:r>
    </w:hyperlink>
    <w:r w:rsidR="009C77A1" w:rsidRPr="002748F2">
      <w:rPr>
        <w:rFonts w:cs="Arial"/>
        <w:color w:val="231F20"/>
        <w:spacing w:val="-2"/>
        <w:lang w:val="de-DE"/>
      </w:rPr>
      <w:t>da</w:t>
    </w:r>
    <w:r w:rsidR="009C77A1" w:rsidRPr="002748F2">
      <w:rPr>
        <w:rFonts w:cs="Arial"/>
        <w:color w:val="231F20"/>
        <w:spacing w:val="-5"/>
        <w:lang w:val="de-DE"/>
      </w:rPr>
      <w:t>v</w:t>
    </w:r>
    <w:r w:rsidR="009C77A1" w:rsidRPr="002748F2">
      <w:rPr>
        <w:rFonts w:cs="Arial"/>
        <w:color w:val="231F20"/>
        <w:spacing w:val="-2"/>
        <w:lang w:val="de-DE"/>
      </w:rPr>
      <w:t>čn</w:t>
    </w:r>
    <w:r w:rsidR="009C77A1" w:rsidRPr="002748F2">
      <w:rPr>
        <w:rFonts w:cs="Arial"/>
        <w:color w:val="231F20"/>
        <w:lang w:val="de-DE"/>
      </w:rPr>
      <w:t>a</w:t>
    </w:r>
    <w:r w:rsidR="009C77A1" w:rsidRPr="002748F2">
      <w:rPr>
        <w:rFonts w:cs="Arial"/>
        <w:color w:val="231F20"/>
        <w:spacing w:val="14"/>
        <w:lang w:val="de-DE"/>
      </w:rPr>
      <w:t xml:space="preserve"> </w:t>
    </w:r>
    <w:r w:rsidR="009C77A1" w:rsidRPr="002748F2">
      <w:rPr>
        <w:rFonts w:cs="Arial"/>
        <w:color w:val="231F20"/>
        <w:spacing w:val="-2"/>
        <w:lang w:val="de-DE"/>
      </w:rPr>
      <w:t>št.</w:t>
    </w:r>
    <w:r w:rsidR="009C77A1" w:rsidRPr="002748F2">
      <w:rPr>
        <w:rFonts w:cs="Arial"/>
        <w:color w:val="231F20"/>
        <w:lang w:val="de-DE"/>
      </w:rPr>
      <w:t>:</w:t>
    </w:r>
    <w:r w:rsidR="009C77A1" w:rsidRPr="002748F2">
      <w:rPr>
        <w:rFonts w:cs="Arial"/>
        <w:color w:val="231F20"/>
        <w:spacing w:val="-2"/>
        <w:lang w:val="de-DE"/>
      </w:rPr>
      <w:t xml:space="preserve">10482369       </w:t>
    </w:r>
  </w:p>
  <w:p w:rsidR="00EC2F5E" w:rsidRPr="002748F2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EC2F5E" w:rsidRPr="00EC2F5E" w:rsidTr="00EC2F5E">
      <w:tc>
        <w:tcPr>
          <w:tcW w:w="4535" w:type="dxa"/>
        </w:tcPr>
        <w:p w:rsidR="00EC2F5E" w:rsidRPr="002748F2" w:rsidRDefault="00EC2F5E" w:rsidP="009C77A1">
          <w:pPr>
            <w:spacing w:before="4" w:line="150" w:lineRule="exact"/>
            <w:rPr>
              <w:rFonts w:ascii="Arial" w:hAnsi="Arial"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EC2F5E" w:rsidRPr="00EC2F5E" w:rsidRDefault="00EC2F5E" w:rsidP="00EC2F5E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400763" w:rsidRPr="00400763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400763" w:rsidRPr="00400763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EC2F5E" w:rsidRDefault="009C77A1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020" w:rsidRDefault="00775020" w:rsidP="00184F9B">
      <w:pPr>
        <w:spacing w:line="240" w:lineRule="auto"/>
      </w:pPr>
      <w:r>
        <w:separator/>
      </w:r>
    </w:p>
  </w:footnote>
  <w:footnote w:type="continuationSeparator" w:id="0">
    <w:p w:rsidR="00775020" w:rsidRDefault="00775020" w:rsidP="00184F9B">
      <w:pPr>
        <w:spacing w:line="240" w:lineRule="auto"/>
      </w:pPr>
      <w:r>
        <w:continuationSeparator/>
      </w:r>
    </w:p>
  </w:footnote>
  <w:footnote w:id="1">
    <w:p w:rsidR="00F61BA6" w:rsidRPr="00D87C69" w:rsidRDefault="00F61BA6" w:rsidP="00F61BA6">
      <w:pPr>
        <w:pStyle w:val="Sprotnaopomba-besedilo"/>
        <w:rPr>
          <w:rFonts w:cstheme="minorHAnsi"/>
          <w:sz w:val="18"/>
          <w:szCs w:val="18"/>
          <w:lang w:val="sl-SI"/>
        </w:rPr>
      </w:pPr>
      <w:r w:rsidRPr="00D87C69">
        <w:rPr>
          <w:rStyle w:val="Sprotnaopomba-sklic"/>
          <w:rFonts w:cstheme="minorHAnsi"/>
          <w:sz w:val="18"/>
          <w:szCs w:val="18"/>
          <w:lang w:val="sl-SI"/>
        </w:rPr>
        <w:footnoteRef/>
      </w:r>
      <w:r w:rsidRPr="00D87C69">
        <w:rPr>
          <w:rFonts w:cstheme="minorHAnsi"/>
          <w:sz w:val="18"/>
          <w:szCs w:val="18"/>
          <w:lang w:val="sl-SI"/>
        </w:rPr>
        <w:t xml:space="preserve"> DDV bo obračunan skladno z veljavno zakonodajo</w:t>
      </w:r>
    </w:p>
  </w:footnote>
  <w:footnote w:id="2">
    <w:p w:rsidR="00D87C69" w:rsidRPr="00D87C69" w:rsidRDefault="00D87C69">
      <w:pPr>
        <w:pStyle w:val="Sprotnaopomba-besedilo"/>
        <w:rPr>
          <w:rFonts w:cstheme="minorHAnsi"/>
          <w:sz w:val="18"/>
          <w:szCs w:val="18"/>
          <w:lang w:val="sl-SI"/>
        </w:rPr>
      </w:pPr>
      <w:r w:rsidRPr="00D87C69">
        <w:rPr>
          <w:rStyle w:val="Sprotnaopomba-sklic"/>
          <w:rFonts w:cstheme="minorHAnsi"/>
          <w:sz w:val="18"/>
          <w:szCs w:val="18"/>
          <w:lang w:val="sl-SI"/>
        </w:rPr>
        <w:footnoteRef/>
      </w:r>
      <w:r w:rsidRPr="00D87C69">
        <w:rPr>
          <w:rFonts w:cstheme="minorHAnsi"/>
          <w:sz w:val="18"/>
          <w:szCs w:val="18"/>
          <w:lang w:val="sl-SI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33F3"/>
    <w:multiLevelType w:val="hybridMultilevel"/>
    <w:tmpl w:val="4358F2BE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7195B"/>
    <w:multiLevelType w:val="hybridMultilevel"/>
    <w:tmpl w:val="D3F85654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4269D"/>
    <w:multiLevelType w:val="hybridMultilevel"/>
    <w:tmpl w:val="086A233E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334C9"/>
    <w:multiLevelType w:val="hybridMultilevel"/>
    <w:tmpl w:val="98101A9A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105D4C"/>
    <w:multiLevelType w:val="hybridMultilevel"/>
    <w:tmpl w:val="CDB2C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attachedTemplate r:id="rId1"/>
  <w:documentProtection w:edit="comments" w:formatting="1" w:enforcement="1" w:cryptProviderType="rsaAES" w:cryptAlgorithmClass="hash" w:cryptAlgorithmType="typeAny" w:cryptAlgorithmSid="14" w:cryptSpinCount="100000" w:hash="LGh1Z81tdg/LnpAojmRQBCi7c55aShT6fyQBBZLq+jgrOnTBNTXOS8MgQ41e9iXVIw8UKCnEky8Ha9jAnUz+Ag==" w:salt="NenftXwa5Olo5aue/biXM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9E"/>
    <w:rsid w:val="00093501"/>
    <w:rsid w:val="00096860"/>
    <w:rsid w:val="000D3E31"/>
    <w:rsid w:val="000D77F4"/>
    <w:rsid w:val="000F2C1E"/>
    <w:rsid w:val="001012AF"/>
    <w:rsid w:val="00101985"/>
    <w:rsid w:val="0015003B"/>
    <w:rsid w:val="00165089"/>
    <w:rsid w:val="00175834"/>
    <w:rsid w:val="00180C7D"/>
    <w:rsid w:val="00184F9B"/>
    <w:rsid w:val="001B43BC"/>
    <w:rsid w:val="001C1D97"/>
    <w:rsid w:val="001D4243"/>
    <w:rsid w:val="001D6260"/>
    <w:rsid w:val="001F3348"/>
    <w:rsid w:val="001F5FC4"/>
    <w:rsid w:val="002235DF"/>
    <w:rsid w:val="00227FD4"/>
    <w:rsid w:val="0024171C"/>
    <w:rsid w:val="00246A5A"/>
    <w:rsid w:val="002507E5"/>
    <w:rsid w:val="00264FF8"/>
    <w:rsid w:val="00265280"/>
    <w:rsid w:val="002748F2"/>
    <w:rsid w:val="00286F76"/>
    <w:rsid w:val="00287642"/>
    <w:rsid w:val="002A32B8"/>
    <w:rsid w:val="002A74FC"/>
    <w:rsid w:val="002F6DF3"/>
    <w:rsid w:val="00301092"/>
    <w:rsid w:val="00353D6D"/>
    <w:rsid w:val="00355950"/>
    <w:rsid w:val="003614DA"/>
    <w:rsid w:val="0037751A"/>
    <w:rsid w:val="00380662"/>
    <w:rsid w:val="00384FD4"/>
    <w:rsid w:val="00387ECA"/>
    <w:rsid w:val="00390988"/>
    <w:rsid w:val="003A5C80"/>
    <w:rsid w:val="003A79A1"/>
    <w:rsid w:val="003B0F4B"/>
    <w:rsid w:val="003B53DB"/>
    <w:rsid w:val="003F0047"/>
    <w:rsid w:val="003F53C2"/>
    <w:rsid w:val="00400763"/>
    <w:rsid w:val="00415676"/>
    <w:rsid w:val="00452D8F"/>
    <w:rsid w:val="0046103A"/>
    <w:rsid w:val="004974E3"/>
    <w:rsid w:val="004D4D63"/>
    <w:rsid w:val="004D5C70"/>
    <w:rsid w:val="004E2E3C"/>
    <w:rsid w:val="004E5DF6"/>
    <w:rsid w:val="004E6C6C"/>
    <w:rsid w:val="00553423"/>
    <w:rsid w:val="005725A3"/>
    <w:rsid w:val="00583B9E"/>
    <w:rsid w:val="005A6830"/>
    <w:rsid w:val="005B072F"/>
    <w:rsid w:val="005B2EBD"/>
    <w:rsid w:val="005B6811"/>
    <w:rsid w:val="005D32F2"/>
    <w:rsid w:val="00600435"/>
    <w:rsid w:val="00623217"/>
    <w:rsid w:val="00632D38"/>
    <w:rsid w:val="00666DBF"/>
    <w:rsid w:val="00671759"/>
    <w:rsid w:val="00687FBF"/>
    <w:rsid w:val="006940AE"/>
    <w:rsid w:val="006A6D71"/>
    <w:rsid w:val="006C7967"/>
    <w:rsid w:val="00704128"/>
    <w:rsid w:val="0070618B"/>
    <w:rsid w:val="007109AE"/>
    <w:rsid w:val="00721EF9"/>
    <w:rsid w:val="00771B4C"/>
    <w:rsid w:val="00775020"/>
    <w:rsid w:val="00790DD2"/>
    <w:rsid w:val="007B3209"/>
    <w:rsid w:val="007C0A5F"/>
    <w:rsid w:val="007E7276"/>
    <w:rsid w:val="007F0A1A"/>
    <w:rsid w:val="007F17B6"/>
    <w:rsid w:val="007F5494"/>
    <w:rsid w:val="00842478"/>
    <w:rsid w:val="00852766"/>
    <w:rsid w:val="00870D0B"/>
    <w:rsid w:val="00882C50"/>
    <w:rsid w:val="00891A59"/>
    <w:rsid w:val="008A5F2D"/>
    <w:rsid w:val="00905A78"/>
    <w:rsid w:val="009063F0"/>
    <w:rsid w:val="00912556"/>
    <w:rsid w:val="00923C0B"/>
    <w:rsid w:val="00974C9F"/>
    <w:rsid w:val="009823F3"/>
    <w:rsid w:val="00995E44"/>
    <w:rsid w:val="009C30D2"/>
    <w:rsid w:val="009C77A1"/>
    <w:rsid w:val="009E2021"/>
    <w:rsid w:val="009F2DC5"/>
    <w:rsid w:val="009F62BB"/>
    <w:rsid w:val="00A14A1A"/>
    <w:rsid w:val="00A24E80"/>
    <w:rsid w:val="00A34F26"/>
    <w:rsid w:val="00A45990"/>
    <w:rsid w:val="00A85854"/>
    <w:rsid w:val="00A93E55"/>
    <w:rsid w:val="00AA77E5"/>
    <w:rsid w:val="00AB1298"/>
    <w:rsid w:val="00AB54F4"/>
    <w:rsid w:val="00AB7B1C"/>
    <w:rsid w:val="00AC2EF7"/>
    <w:rsid w:val="00AC6A05"/>
    <w:rsid w:val="00AD53F4"/>
    <w:rsid w:val="00AE57F7"/>
    <w:rsid w:val="00AF47AB"/>
    <w:rsid w:val="00B17F71"/>
    <w:rsid w:val="00B22C51"/>
    <w:rsid w:val="00B5599B"/>
    <w:rsid w:val="00B7189A"/>
    <w:rsid w:val="00BB0762"/>
    <w:rsid w:val="00BD5229"/>
    <w:rsid w:val="00BE4DED"/>
    <w:rsid w:val="00C3699C"/>
    <w:rsid w:val="00C418B8"/>
    <w:rsid w:val="00C43B9B"/>
    <w:rsid w:val="00C442AF"/>
    <w:rsid w:val="00C5565D"/>
    <w:rsid w:val="00C86C9B"/>
    <w:rsid w:val="00C96519"/>
    <w:rsid w:val="00C96E02"/>
    <w:rsid w:val="00CD4AA2"/>
    <w:rsid w:val="00CE5633"/>
    <w:rsid w:val="00D0250F"/>
    <w:rsid w:val="00D16A93"/>
    <w:rsid w:val="00D26294"/>
    <w:rsid w:val="00D3352A"/>
    <w:rsid w:val="00D56DCB"/>
    <w:rsid w:val="00D66554"/>
    <w:rsid w:val="00D670DD"/>
    <w:rsid w:val="00D7103A"/>
    <w:rsid w:val="00D83425"/>
    <w:rsid w:val="00D87C69"/>
    <w:rsid w:val="00DB1875"/>
    <w:rsid w:val="00DC463A"/>
    <w:rsid w:val="00DD1FF4"/>
    <w:rsid w:val="00DD7A47"/>
    <w:rsid w:val="00DF0FFA"/>
    <w:rsid w:val="00E2312B"/>
    <w:rsid w:val="00E439B6"/>
    <w:rsid w:val="00E66377"/>
    <w:rsid w:val="00EA1FFA"/>
    <w:rsid w:val="00EA505C"/>
    <w:rsid w:val="00EC2F5E"/>
    <w:rsid w:val="00ED3012"/>
    <w:rsid w:val="00ED7BC0"/>
    <w:rsid w:val="00EF24B7"/>
    <w:rsid w:val="00EF5954"/>
    <w:rsid w:val="00F00295"/>
    <w:rsid w:val="00F103CF"/>
    <w:rsid w:val="00F27011"/>
    <w:rsid w:val="00F346B1"/>
    <w:rsid w:val="00F42929"/>
    <w:rsid w:val="00F53CE8"/>
    <w:rsid w:val="00F61BA6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15ED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A23518D-686E-4D3E-AE3B-E8A52330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4D4D63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4D4D63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rsid w:val="004D4D63"/>
    <w:rPr>
      <w:sz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7C69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7C6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87C69"/>
    <w:rPr>
      <w:vertAlign w:val="superscript"/>
    </w:rPr>
  </w:style>
  <w:style w:type="paragraph" w:styleId="Revizija">
    <w:name w:val="Revision"/>
    <w:hidden/>
    <w:uiPriority w:val="99"/>
    <w:semiHidden/>
    <w:rsid w:val="00D87C69"/>
    <w:pPr>
      <w:widowControl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D9ECB-EE25-457E-BD50-E115396E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1</TotalTime>
  <Pages>2</Pages>
  <Words>417</Words>
  <Characters>2377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localadmin</dc:creator>
  <cp:lastModifiedBy>Helena Mandelj</cp:lastModifiedBy>
  <cp:revision>3</cp:revision>
  <cp:lastPrinted>2024-11-15T10:00:00Z</cp:lastPrinted>
  <dcterms:created xsi:type="dcterms:W3CDTF">2025-10-06T11:55:00Z</dcterms:created>
  <dcterms:modified xsi:type="dcterms:W3CDTF">2025-10-06T11:56:00Z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